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A0403" w14:textId="77777777" w:rsidR="0071382E" w:rsidRDefault="0071382E">
      <w:pPr>
        <w:rPr>
          <w:noProof/>
        </w:rPr>
      </w:pPr>
    </w:p>
    <w:p w14:paraId="59689B3D" w14:textId="77777777" w:rsidR="003762E1" w:rsidRDefault="003762E1">
      <w:pPr>
        <w:rPr>
          <w:noProof/>
        </w:rPr>
      </w:pPr>
    </w:p>
    <w:p w14:paraId="1D185D30" w14:textId="77777777" w:rsidR="003762E1" w:rsidRDefault="003762E1">
      <w:pPr>
        <w:rPr>
          <w:noProof/>
        </w:rPr>
      </w:pPr>
    </w:p>
    <w:p w14:paraId="4ABBAEBD" w14:textId="77777777" w:rsidR="003762E1" w:rsidRDefault="003762E1">
      <w:pPr>
        <w:rPr>
          <w:noProof/>
        </w:rPr>
      </w:pPr>
    </w:p>
    <w:p w14:paraId="1D2B5A42" w14:textId="77777777" w:rsidR="003762E1" w:rsidRDefault="003762E1">
      <w:pPr>
        <w:rPr>
          <w:noProof/>
        </w:rPr>
      </w:pPr>
    </w:p>
    <w:p w14:paraId="23326866" w14:textId="77777777" w:rsidR="003762E1" w:rsidRDefault="003762E1" w:rsidP="003762E1">
      <w:pPr>
        <w:spacing w:line="360" w:lineRule="auto"/>
        <w:rPr>
          <w:noProof/>
        </w:rPr>
      </w:pPr>
    </w:p>
    <w:p w14:paraId="5FDBE366" w14:textId="77777777" w:rsidR="003762E1" w:rsidRDefault="003762E1" w:rsidP="003762E1">
      <w:pPr>
        <w:spacing w:line="360" w:lineRule="auto"/>
        <w:jc w:val="center"/>
      </w:pPr>
      <w:r>
        <w:rPr>
          <w:noProof/>
        </w:rPr>
        <w:drawing>
          <wp:inline distT="0" distB="0" distL="0" distR="0" wp14:anchorId="1406FB6C" wp14:editId="6AE81C33">
            <wp:extent cx="1587500" cy="1587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croyoga_international.jpg"/>
                    <pic:cNvPicPr/>
                  </pic:nvPicPr>
                  <pic:blipFill>
                    <a:blip r:embed="rId6">
                      <a:extLst>
                        <a:ext uri="{28A0092B-C50C-407E-A947-70E740481C1C}">
                          <a14:useLocalDpi xmlns:a14="http://schemas.microsoft.com/office/drawing/2010/main" val="0"/>
                        </a:ext>
                      </a:extLst>
                    </a:blip>
                    <a:stretch>
                      <a:fillRect/>
                    </a:stretch>
                  </pic:blipFill>
                  <pic:spPr>
                    <a:xfrm>
                      <a:off x="0" y="0"/>
                      <a:ext cx="1587500" cy="1587500"/>
                    </a:xfrm>
                    <a:prstGeom prst="rect">
                      <a:avLst/>
                    </a:prstGeom>
                  </pic:spPr>
                </pic:pic>
              </a:graphicData>
            </a:graphic>
          </wp:inline>
        </w:drawing>
      </w:r>
    </w:p>
    <w:p w14:paraId="11AFB1CD" w14:textId="77777777" w:rsidR="003762E1" w:rsidRDefault="003762E1" w:rsidP="003762E1">
      <w:pPr>
        <w:spacing w:line="360" w:lineRule="auto"/>
        <w:jc w:val="center"/>
      </w:pPr>
    </w:p>
    <w:p w14:paraId="1C44AE9C" w14:textId="77777777" w:rsidR="003762E1" w:rsidRPr="0096076C" w:rsidRDefault="003762E1" w:rsidP="003762E1">
      <w:pPr>
        <w:spacing w:line="360" w:lineRule="auto"/>
        <w:jc w:val="center"/>
        <w:rPr>
          <w:sz w:val="28"/>
          <w:szCs w:val="28"/>
        </w:rPr>
      </w:pPr>
      <w:r w:rsidRPr="0096076C">
        <w:rPr>
          <w:sz w:val="28"/>
          <w:szCs w:val="28"/>
        </w:rPr>
        <w:t>Public Relations Proposal</w:t>
      </w:r>
    </w:p>
    <w:p w14:paraId="11EB65CD" w14:textId="77777777" w:rsidR="003762E1" w:rsidRPr="0096076C" w:rsidRDefault="003762E1" w:rsidP="003762E1">
      <w:pPr>
        <w:spacing w:line="360" w:lineRule="auto"/>
        <w:jc w:val="center"/>
        <w:rPr>
          <w:sz w:val="28"/>
          <w:szCs w:val="28"/>
        </w:rPr>
      </w:pPr>
      <w:r w:rsidRPr="0096076C">
        <w:rPr>
          <w:sz w:val="28"/>
          <w:szCs w:val="28"/>
        </w:rPr>
        <w:t>July 12, 2017</w:t>
      </w:r>
    </w:p>
    <w:p w14:paraId="0EAD15C2" w14:textId="77777777" w:rsidR="003762E1" w:rsidRPr="0096076C" w:rsidRDefault="003762E1" w:rsidP="003762E1">
      <w:pPr>
        <w:spacing w:line="360" w:lineRule="auto"/>
        <w:jc w:val="center"/>
        <w:rPr>
          <w:sz w:val="28"/>
          <w:szCs w:val="28"/>
        </w:rPr>
      </w:pPr>
      <w:r w:rsidRPr="0096076C">
        <w:rPr>
          <w:sz w:val="28"/>
          <w:szCs w:val="28"/>
        </w:rPr>
        <w:t>Ryan Lee</w:t>
      </w:r>
    </w:p>
    <w:p w14:paraId="2128745E" w14:textId="77777777" w:rsidR="003762E1" w:rsidRDefault="003762E1" w:rsidP="003762E1">
      <w:pPr>
        <w:spacing w:line="360" w:lineRule="auto"/>
        <w:jc w:val="center"/>
      </w:pPr>
      <w:r>
        <w:t>Phone: 678-207-9821</w:t>
      </w:r>
    </w:p>
    <w:p w14:paraId="2804F92A" w14:textId="77777777" w:rsidR="003762E1" w:rsidRDefault="003762E1" w:rsidP="003762E1">
      <w:pPr>
        <w:spacing w:line="360" w:lineRule="auto"/>
        <w:jc w:val="center"/>
      </w:pPr>
      <w:r>
        <w:t xml:space="preserve">Email: </w:t>
      </w:r>
      <w:hyperlink r:id="rId7" w:history="1">
        <w:r w:rsidRPr="007D10DD">
          <w:rPr>
            <w:rStyle w:val="Hyperlink"/>
          </w:rPr>
          <w:t>nayreelx@yahoo.com</w:t>
        </w:r>
      </w:hyperlink>
    </w:p>
    <w:p w14:paraId="61D790E1" w14:textId="77777777" w:rsidR="0096076C" w:rsidRDefault="0096076C" w:rsidP="003762E1">
      <w:pPr>
        <w:spacing w:line="360" w:lineRule="auto"/>
        <w:jc w:val="center"/>
      </w:pPr>
    </w:p>
    <w:p w14:paraId="25DDF2AA" w14:textId="77777777" w:rsidR="0096076C" w:rsidRDefault="0096076C" w:rsidP="003762E1">
      <w:pPr>
        <w:spacing w:line="360" w:lineRule="auto"/>
        <w:jc w:val="center"/>
      </w:pPr>
    </w:p>
    <w:p w14:paraId="4EB31EF3" w14:textId="77777777" w:rsidR="0096076C" w:rsidRDefault="0096076C" w:rsidP="003762E1">
      <w:pPr>
        <w:spacing w:line="360" w:lineRule="auto"/>
        <w:jc w:val="center"/>
      </w:pPr>
    </w:p>
    <w:p w14:paraId="48B73D26" w14:textId="77777777" w:rsidR="0096076C" w:rsidRDefault="0096076C" w:rsidP="003762E1">
      <w:pPr>
        <w:spacing w:line="360" w:lineRule="auto"/>
        <w:jc w:val="center"/>
      </w:pPr>
    </w:p>
    <w:p w14:paraId="38B1B1B9" w14:textId="77777777" w:rsidR="0096076C" w:rsidRDefault="0096076C" w:rsidP="003762E1">
      <w:pPr>
        <w:spacing w:line="360" w:lineRule="auto"/>
        <w:jc w:val="center"/>
      </w:pPr>
    </w:p>
    <w:p w14:paraId="13FBD4A9" w14:textId="77777777" w:rsidR="0096076C" w:rsidRDefault="0096076C" w:rsidP="003762E1">
      <w:pPr>
        <w:spacing w:line="360" w:lineRule="auto"/>
        <w:jc w:val="center"/>
      </w:pPr>
    </w:p>
    <w:p w14:paraId="3F1A11B0" w14:textId="77777777" w:rsidR="0096076C" w:rsidRDefault="0096076C" w:rsidP="003762E1">
      <w:pPr>
        <w:spacing w:line="360" w:lineRule="auto"/>
        <w:jc w:val="center"/>
      </w:pPr>
    </w:p>
    <w:p w14:paraId="662572EA" w14:textId="77777777" w:rsidR="0096076C" w:rsidRDefault="0096076C" w:rsidP="003762E1">
      <w:pPr>
        <w:spacing w:line="360" w:lineRule="auto"/>
        <w:jc w:val="center"/>
      </w:pPr>
    </w:p>
    <w:p w14:paraId="45B65D04" w14:textId="77777777" w:rsidR="0096076C" w:rsidRDefault="0096076C" w:rsidP="003762E1">
      <w:pPr>
        <w:spacing w:line="360" w:lineRule="auto"/>
        <w:jc w:val="center"/>
      </w:pPr>
    </w:p>
    <w:p w14:paraId="001B2C69" w14:textId="77777777" w:rsidR="0096076C" w:rsidRDefault="0096076C" w:rsidP="003762E1">
      <w:pPr>
        <w:spacing w:line="360" w:lineRule="auto"/>
        <w:jc w:val="center"/>
      </w:pPr>
    </w:p>
    <w:p w14:paraId="2D837656" w14:textId="77777777" w:rsidR="0096076C" w:rsidRDefault="0096076C" w:rsidP="003762E1">
      <w:pPr>
        <w:spacing w:line="360" w:lineRule="auto"/>
        <w:jc w:val="center"/>
      </w:pPr>
    </w:p>
    <w:p w14:paraId="275F91F1" w14:textId="77777777" w:rsidR="0096076C" w:rsidRDefault="0096076C" w:rsidP="003762E1">
      <w:pPr>
        <w:spacing w:line="360" w:lineRule="auto"/>
        <w:jc w:val="center"/>
      </w:pPr>
    </w:p>
    <w:p w14:paraId="186EA478" w14:textId="77777777" w:rsidR="0096076C" w:rsidRDefault="0096076C" w:rsidP="003762E1">
      <w:pPr>
        <w:spacing w:line="360" w:lineRule="auto"/>
        <w:jc w:val="center"/>
      </w:pPr>
    </w:p>
    <w:p w14:paraId="67A841DE" w14:textId="77777777" w:rsidR="0096076C" w:rsidRDefault="0096076C" w:rsidP="0096076C">
      <w:pPr>
        <w:spacing w:line="360" w:lineRule="auto"/>
      </w:pPr>
    </w:p>
    <w:p w14:paraId="3CF3DD48" w14:textId="77777777" w:rsidR="0096076C" w:rsidRPr="007E6CBC" w:rsidRDefault="0096076C" w:rsidP="0096076C">
      <w:pPr>
        <w:spacing w:line="360" w:lineRule="auto"/>
        <w:rPr>
          <w:b/>
          <w:sz w:val="28"/>
          <w:szCs w:val="28"/>
        </w:rPr>
      </w:pPr>
      <w:r w:rsidRPr="007E6CBC">
        <w:rPr>
          <w:b/>
          <w:sz w:val="28"/>
          <w:szCs w:val="28"/>
        </w:rPr>
        <w:t xml:space="preserve">About </w:t>
      </w:r>
    </w:p>
    <w:p w14:paraId="727CE1C1" w14:textId="63BBA628" w:rsidR="00EB1088" w:rsidRPr="00771F4D" w:rsidRDefault="00771F4D" w:rsidP="00641E73">
      <w:pPr>
        <w:spacing w:line="360" w:lineRule="auto"/>
        <w:ind w:firstLine="720"/>
      </w:pPr>
      <w:r w:rsidRPr="00771F4D">
        <w:t xml:space="preserve">I have been in the public relations field for five years and </w:t>
      </w:r>
      <w:r w:rsidR="00051AF9">
        <w:t>have been the director of public relations of AcroYoga International for the last three</w:t>
      </w:r>
      <w:r w:rsidR="00EB1088" w:rsidRPr="00771F4D">
        <w:t xml:space="preserve">. </w:t>
      </w:r>
      <w:r w:rsidR="00051AF9">
        <w:t>My department has</w:t>
      </w:r>
      <w:r w:rsidR="00641E73" w:rsidRPr="00771F4D">
        <w:t xml:space="preserve"> also</w:t>
      </w:r>
      <w:r w:rsidR="00EB1088" w:rsidRPr="00771F4D">
        <w:t xml:space="preserve"> prepared and maintained successful public awareness and design cam</w:t>
      </w:r>
      <w:r w:rsidR="00641E73" w:rsidRPr="00771F4D">
        <w:t xml:space="preserve">paigns </w:t>
      </w:r>
      <w:r w:rsidR="00051AF9">
        <w:t>for the organization in the past</w:t>
      </w:r>
      <w:r w:rsidR="00641E73" w:rsidRPr="00771F4D">
        <w:t>. Having worked</w:t>
      </w:r>
      <w:r w:rsidR="00051AF9">
        <w:t xml:space="preserve"> on past projects for AcroYoga International</w:t>
      </w:r>
      <w:r w:rsidR="00641E73" w:rsidRPr="00771F4D">
        <w:t xml:space="preserve"> </w:t>
      </w:r>
      <w:r w:rsidR="00051AF9">
        <w:t xml:space="preserve">with success </w:t>
      </w:r>
      <w:r w:rsidR="00641E73" w:rsidRPr="00771F4D">
        <w:t xml:space="preserve">gives </w:t>
      </w:r>
      <w:r w:rsidR="00051AF9" w:rsidRPr="00771F4D">
        <w:t>my department and me</w:t>
      </w:r>
      <w:r w:rsidR="00641E73" w:rsidRPr="00771F4D">
        <w:t xml:space="preserve"> a deeper understanding </w:t>
      </w:r>
      <w:r w:rsidRPr="00771F4D">
        <w:t>of AcroYoga as a practice and</w:t>
      </w:r>
      <w:r w:rsidR="00641E73" w:rsidRPr="00771F4D">
        <w:t xml:space="preserve"> </w:t>
      </w:r>
      <w:r w:rsidRPr="00771F4D">
        <w:t>AcroYoga International’s target public</w:t>
      </w:r>
      <w:r w:rsidR="00641E73" w:rsidRPr="00771F4D">
        <w:t xml:space="preserve">. These years of experience support </w:t>
      </w:r>
      <w:r w:rsidR="00051AF9">
        <w:t>my proposal that AcroYoga International should choose the department to head the public awareness campaign over an outside agency</w:t>
      </w:r>
      <w:r w:rsidR="00641E73" w:rsidRPr="00771F4D">
        <w:t xml:space="preserve">. </w:t>
      </w:r>
      <w:r w:rsidR="00051AF9">
        <w:t>Beca</w:t>
      </w:r>
      <w:r w:rsidR="00C273A8">
        <w:t xml:space="preserve">use we are in-house using us would be more economical than hiring a private public relations agency. </w:t>
      </w:r>
    </w:p>
    <w:p w14:paraId="3BED97B5" w14:textId="77777777" w:rsidR="00771F4D" w:rsidRPr="00771F4D" w:rsidRDefault="00771F4D" w:rsidP="00771F4D">
      <w:pPr>
        <w:spacing w:line="360" w:lineRule="auto"/>
      </w:pPr>
    </w:p>
    <w:p w14:paraId="24E1D87E" w14:textId="77777777" w:rsidR="00771F4D" w:rsidRPr="00771F4D" w:rsidRDefault="00771F4D" w:rsidP="00771F4D">
      <w:pPr>
        <w:spacing w:line="360" w:lineRule="auto"/>
      </w:pPr>
      <w:r w:rsidRPr="00771F4D">
        <w:t xml:space="preserve">For more information here is the link to my website: </w:t>
      </w:r>
      <w:hyperlink r:id="rId8" w:history="1">
        <w:r w:rsidRPr="00771F4D">
          <w:rPr>
            <w:rStyle w:val="Hyperlink"/>
          </w:rPr>
          <w:t>www.ryanleepr.com</w:t>
        </w:r>
      </w:hyperlink>
    </w:p>
    <w:p w14:paraId="073B162B" w14:textId="77777777" w:rsidR="00771F4D" w:rsidRDefault="00771F4D" w:rsidP="00771F4D">
      <w:pPr>
        <w:spacing w:line="360" w:lineRule="auto"/>
        <w:rPr>
          <w:sz w:val="28"/>
          <w:szCs w:val="28"/>
        </w:rPr>
      </w:pPr>
    </w:p>
    <w:p w14:paraId="01756D1E" w14:textId="50A1B540" w:rsidR="00771F4D" w:rsidRPr="00C273A8" w:rsidRDefault="00771F4D" w:rsidP="0096076C">
      <w:pPr>
        <w:spacing w:line="360" w:lineRule="auto"/>
        <w:rPr>
          <w:b/>
        </w:rPr>
      </w:pPr>
      <w:r w:rsidRPr="007E6CBC">
        <w:rPr>
          <w:b/>
          <w:sz w:val="28"/>
          <w:szCs w:val="28"/>
        </w:rPr>
        <w:t>AcroYoga International Situation Analysis</w:t>
      </w:r>
    </w:p>
    <w:p w14:paraId="10E7C5FC" w14:textId="77777777" w:rsidR="007E6CBC" w:rsidRDefault="007E6CBC" w:rsidP="0096076C">
      <w:pPr>
        <w:spacing w:line="360" w:lineRule="auto"/>
        <w:rPr>
          <w:sz w:val="28"/>
          <w:szCs w:val="28"/>
        </w:rPr>
      </w:pPr>
      <w:r>
        <w:rPr>
          <w:sz w:val="28"/>
          <w:szCs w:val="28"/>
        </w:rPr>
        <w:t>Streng</w:t>
      </w:r>
      <w:r w:rsidRPr="007E6CBC">
        <w:rPr>
          <w:sz w:val="28"/>
          <w:szCs w:val="28"/>
        </w:rPr>
        <w:t>ths</w:t>
      </w:r>
    </w:p>
    <w:p w14:paraId="26A3085C" w14:textId="7364A873" w:rsidR="007E6CBC" w:rsidRDefault="007E6CBC" w:rsidP="007E6CBC">
      <w:pPr>
        <w:pStyle w:val="ListParagraph"/>
        <w:numPr>
          <w:ilvl w:val="0"/>
          <w:numId w:val="1"/>
        </w:numPr>
        <w:spacing w:line="360" w:lineRule="auto"/>
      </w:pPr>
      <w:r>
        <w:t xml:space="preserve">AcroYoga International is </w:t>
      </w:r>
      <w:r w:rsidR="00C273A8">
        <w:t>based online</w:t>
      </w:r>
      <w:r>
        <w:t xml:space="preserve"> allowing for </w:t>
      </w:r>
      <w:r w:rsidR="00C273A8">
        <w:t>exponential awareness and growth</w:t>
      </w:r>
      <w:r>
        <w:t xml:space="preserve">. This also provides </w:t>
      </w:r>
      <w:r w:rsidR="00C273A8">
        <w:t>an economical</w:t>
      </w:r>
      <w:r>
        <w:t xml:space="preserve"> medium through which to target key publics. </w:t>
      </w:r>
    </w:p>
    <w:p w14:paraId="57847844" w14:textId="45193ECD" w:rsidR="007E6CBC" w:rsidRDefault="007E6CBC" w:rsidP="007E6CBC">
      <w:pPr>
        <w:pStyle w:val="ListParagraph"/>
        <w:numPr>
          <w:ilvl w:val="0"/>
          <w:numId w:val="1"/>
        </w:numPr>
        <w:spacing w:line="360" w:lineRule="auto"/>
      </w:pPr>
      <w:r>
        <w:t>By codifying the practice of AcroYoga in 2006</w:t>
      </w:r>
      <w:r w:rsidR="00C273A8">
        <w:t>,</w:t>
      </w:r>
      <w:r>
        <w:t xml:space="preserve"> </w:t>
      </w:r>
      <w:r w:rsidR="00BF10B5">
        <w:t>AcroYoga International</w:t>
      </w:r>
      <w:r>
        <w:t xml:space="preserve"> established credibi</w:t>
      </w:r>
      <w:r w:rsidR="00BF10B5">
        <w:t xml:space="preserve">lity as a leader in the field. </w:t>
      </w:r>
      <w:r w:rsidR="00C273A8">
        <w:t>We</w:t>
      </w:r>
      <w:r w:rsidR="00BF10B5">
        <w:t xml:space="preserve"> have also created practice manuals, trained teachers, formalized education paths for the activity. </w:t>
      </w:r>
    </w:p>
    <w:p w14:paraId="1006ABCD" w14:textId="77777777" w:rsidR="007E6CBC" w:rsidRDefault="00BF10B5" w:rsidP="00BF10B5">
      <w:pPr>
        <w:spacing w:line="360" w:lineRule="auto"/>
      </w:pPr>
      <w:r>
        <w:rPr>
          <w:sz w:val="28"/>
          <w:szCs w:val="28"/>
        </w:rPr>
        <w:t>Weaknesses</w:t>
      </w:r>
    </w:p>
    <w:p w14:paraId="6AF9803B" w14:textId="45F8B495" w:rsidR="00BF10B5" w:rsidRDefault="001E6802" w:rsidP="00BF10B5">
      <w:pPr>
        <w:pStyle w:val="ListParagraph"/>
        <w:numPr>
          <w:ilvl w:val="0"/>
          <w:numId w:val="2"/>
        </w:numPr>
        <w:spacing w:line="360" w:lineRule="auto"/>
      </w:pPr>
      <w:r>
        <w:t>AcroYoga</w:t>
      </w:r>
      <w:r w:rsidR="00C273A8">
        <w:t xml:space="preserve"> International</w:t>
      </w:r>
      <w:r>
        <w:t xml:space="preserve"> </w:t>
      </w:r>
      <w:r w:rsidR="00C273A8">
        <w:t>lacks</w:t>
      </w:r>
      <w:r>
        <w:t xml:space="preserve"> public awareness and</w:t>
      </w:r>
      <w:r w:rsidR="00C273A8">
        <w:t xml:space="preserve"> is</w:t>
      </w:r>
      <w:r>
        <w:t xml:space="preserve"> often confused with other forms of yoga. </w:t>
      </w:r>
    </w:p>
    <w:p w14:paraId="0DCD358F" w14:textId="2428DC9F" w:rsidR="00C273A8" w:rsidRDefault="00C273A8" w:rsidP="001E6802">
      <w:pPr>
        <w:pStyle w:val="ListParagraph"/>
        <w:numPr>
          <w:ilvl w:val="0"/>
          <w:numId w:val="2"/>
        </w:numPr>
        <w:spacing w:line="360" w:lineRule="auto"/>
      </w:pPr>
      <w:r>
        <w:t xml:space="preserve">We have a limited budget and a small PR staff available to implement this campaign. </w:t>
      </w:r>
    </w:p>
    <w:p w14:paraId="604FE660" w14:textId="04A37507" w:rsidR="001E6802" w:rsidRDefault="001E6802" w:rsidP="00C273A8">
      <w:pPr>
        <w:spacing w:line="360" w:lineRule="auto"/>
      </w:pPr>
      <w:r w:rsidRPr="00C273A8">
        <w:rPr>
          <w:sz w:val="28"/>
          <w:szCs w:val="28"/>
        </w:rPr>
        <w:t>Opportunities</w:t>
      </w:r>
    </w:p>
    <w:p w14:paraId="7445DD38" w14:textId="1000C859" w:rsidR="001E6802" w:rsidRDefault="001E6802" w:rsidP="001E6802">
      <w:pPr>
        <w:pStyle w:val="ListParagraph"/>
        <w:numPr>
          <w:ilvl w:val="0"/>
          <w:numId w:val="3"/>
        </w:numPr>
        <w:spacing w:line="360" w:lineRule="auto"/>
      </w:pPr>
      <w:r>
        <w:t xml:space="preserve">Health and fitness trends are on the rise in the United States, which provides a </w:t>
      </w:r>
      <w:r w:rsidR="00C273A8">
        <w:t>larger</w:t>
      </w:r>
      <w:r>
        <w:t xml:space="preserve"> public </w:t>
      </w:r>
      <w:r w:rsidR="00C273A8">
        <w:t>for</w:t>
      </w:r>
      <w:r>
        <w:t xml:space="preserve"> AcroYoga. </w:t>
      </w:r>
    </w:p>
    <w:p w14:paraId="3744ABAC" w14:textId="77777777" w:rsidR="001E6802" w:rsidRDefault="001E6802" w:rsidP="001E6802">
      <w:pPr>
        <w:pStyle w:val="ListParagraph"/>
        <w:numPr>
          <w:ilvl w:val="0"/>
          <w:numId w:val="3"/>
        </w:numPr>
        <w:spacing w:line="360" w:lineRule="auto"/>
      </w:pPr>
      <w:r>
        <w:t xml:space="preserve">Yoga studios are </w:t>
      </w:r>
      <w:r w:rsidR="00FA531E">
        <w:t xml:space="preserve">being opened with increased frequency, as this happens there more people that will need training to be able to teach classes. AcroYoga International could work to promote the teaching of AcroYoga in these studios through their specialized teachers. </w:t>
      </w:r>
    </w:p>
    <w:p w14:paraId="607AC8EA" w14:textId="77777777" w:rsidR="00FA531E" w:rsidRDefault="00FA531E" w:rsidP="00FA531E">
      <w:pPr>
        <w:spacing w:line="360" w:lineRule="auto"/>
      </w:pPr>
      <w:r w:rsidRPr="00FA531E">
        <w:rPr>
          <w:sz w:val="28"/>
          <w:szCs w:val="28"/>
        </w:rPr>
        <w:t>Threats</w:t>
      </w:r>
    </w:p>
    <w:p w14:paraId="617A9445" w14:textId="77777777" w:rsidR="00FA531E" w:rsidRDefault="00FA531E" w:rsidP="00FA531E">
      <w:pPr>
        <w:pStyle w:val="ListParagraph"/>
        <w:numPr>
          <w:ilvl w:val="0"/>
          <w:numId w:val="4"/>
        </w:numPr>
        <w:spacing w:line="360" w:lineRule="auto"/>
      </w:pPr>
      <w:r>
        <w:t xml:space="preserve">The confusion between AcroYoga and the many other forms of yoga will be an obstacle to creating public awareness for AcroYoga International. </w:t>
      </w:r>
    </w:p>
    <w:p w14:paraId="3696FE0C" w14:textId="77777777" w:rsidR="00FA531E" w:rsidRDefault="00FA531E" w:rsidP="00FA531E">
      <w:pPr>
        <w:spacing w:line="360" w:lineRule="auto"/>
      </w:pPr>
    </w:p>
    <w:p w14:paraId="73D095B0" w14:textId="0912BF60" w:rsidR="0080496F" w:rsidRPr="00C273A8" w:rsidRDefault="00FA531E" w:rsidP="00FA531E">
      <w:pPr>
        <w:spacing w:line="360" w:lineRule="auto"/>
        <w:rPr>
          <w:b/>
          <w:sz w:val="28"/>
          <w:szCs w:val="28"/>
        </w:rPr>
      </w:pPr>
      <w:r w:rsidRPr="00FA531E">
        <w:rPr>
          <w:b/>
          <w:sz w:val="28"/>
          <w:szCs w:val="28"/>
        </w:rPr>
        <w:t xml:space="preserve">AcroYoga </w:t>
      </w:r>
      <w:r w:rsidR="0080496F">
        <w:rPr>
          <w:b/>
          <w:sz w:val="28"/>
          <w:szCs w:val="28"/>
        </w:rPr>
        <w:t>Awareness Campaign</w:t>
      </w:r>
    </w:p>
    <w:p w14:paraId="240B7CDF" w14:textId="77777777" w:rsidR="0080496F" w:rsidRPr="0080496F" w:rsidRDefault="0080496F" w:rsidP="00FA531E">
      <w:pPr>
        <w:spacing w:line="360" w:lineRule="auto"/>
      </w:pPr>
      <w:r>
        <w:t xml:space="preserve">Included in this proposal are a series of public relations strategies and tactics specifically crafted to play on the strengths of the organization and the opportunities available to best meet AcroYoga Internationals public relations goals and objectives. </w:t>
      </w:r>
    </w:p>
    <w:p w14:paraId="67C23B45" w14:textId="77777777" w:rsidR="004307B8" w:rsidRDefault="004307B8" w:rsidP="00FA531E">
      <w:pPr>
        <w:spacing w:line="360" w:lineRule="auto"/>
        <w:rPr>
          <w:sz w:val="28"/>
          <w:szCs w:val="28"/>
        </w:rPr>
      </w:pPr>
      <w:r>
        <w:rPr>
          <w:sz w:val="28"/>
          <w:szCs w:val="28"/>
        </w:rPr>
        <w:t>Primary Objectives</w:t>
      </w:r>
    </w:p>
    <w:p w14:paraId="6F01D99C" w14:textId="77777777" w:rsidR="00C273A8" w:rsidRDefault="004307B8" w:rsidP="004307B8">
      <w:pPr>
        <w:pStyle w:val="ListParagraph"/>
        <w:numPr>
          <w:ilvl w:val="0"/>
          <w:numId w:val="4"/>
        </w:numPr>
        <w:spacing w:line="360" w:lineRule="auto"/>
      </w:pPr>
      <w:r w:rsidRPr="0080496F">
        <w:t>To spread awareness of AcroYoga to the public</w:t>
      </w:r>
      <w:r w:rsidR="00C273A8">
        <w:t>.</w:t>
      </w:r>
    </w:p>
    <w:p w14:paraId="2168B21D" w14:textId="013937AD" w:rsidR="004307B8" w:rsidRPr="0080496F" w:rsidRDefault="00C273A8" w:rsidP="004307B8">
      <w:pPr>
        <w:pStyle w:val="ListParagraph"/>
        <w:numPr>
          <w:ilvl w:val="0"/>
          <w:numId w:val="4"/>
        </w:numPr>
        <w:spacing w:line="360" w:lineRule="auto"/>
      </w:pPr>
      <w:r>
        <w:t xml:space="preserve"> I</w:t>
      </w:r>
      <w:r w:rsidR="004307B8" w:rsidRPr="0080496F">
        <w:t>nform the public on what</w:t>
      </w:r>
      <w:r>
        <w:t xml:space="preserve"> AcroYoga</w:t>
      </w:r>
      <w:r w:rsidR="004307B8" w:rsidRPr="0080496F">
        <w:t xml:space="preserve"> is and how it differs from other forms of yoga.</w:t>
      </w:r>
    </w:p>
    <w:p w14:paraId="4885D987" w14:textId="6EC4E3B4" w:rsidR="004307B8" w:rsidRDefault="004307B8" w:rsidP="004307B8">
      <w:pPr>
        <w:pStyle w:val="ListParagraph"/>
        <w:numPr>
          <w:ilvl w:val="0"/>
          <w:numId w:val="4"/>
        </w:numPr>
        <w:spacing w:line="360" w:lineRule="auto"/>
      </w:pPr>
      <w:r w:rsidRPr="0080496F">
        <w:t xml:space="preserve">To increase the participation and practice of </w:t>
      </w:r>
      <w:r w:rsidR="00C273A8">
        <w:t>AcroYoga and raise membership in</w:t>
      </w:r>
      <w:r w:rsidRPr="0080496F">
        <w:t xml:space="preserve"> AcroYoga International for training and lessons.</w:t>
      </w:r>
    </w:p>
    <w:p w14:paraId="12606F82" w14:textId="659E0948" w:rsidR="00C273A8" w:rsidRDefault="00C273A8" w:rsidP="004307B8">
      <w:pPr>
        <w:pStyle w:val="ListParagraph"/>
        <w:numPr>
          <w:ilvl w:val="0"/>
          <w:numId w:val="4"/>
        </w:numPr>
        <w:spacing w:line="360" w:lineRule="auto"/>
      </w:pPr>
      <w:r>
        <w:t>To increase revenue through the recruitment and training of new AcroYoga teachers.</w:t>
      </w:r>
    </w:p>
    <w:p w14:paraId="51F6E576" w14:textId="77777777" w:rsidR="00653988" w:rsidRPr="0080496F" w:rsidRDefault="00653988" w:rsidP="00653988">
      <w:pPr>
        <w:pStyle w:val="ListParagraph"/>
        <w:spacing w:line="360" w:lineRule="auto"/>
      </w:pPr>
    </w:p>
    <w:p w14:paraId="7AC1A1C4" w14:textId="2F8E0EDB" w:rsidR="00CC18A2" w:rsidRPr="00D62624" w:rsidRDefault="0080496F" w:rsidP="004307B8">
      <w:pPr>
        <w:spacing w:line="360" w:lineRule="auto"/>
        <w:rPr>
          <w:b/>
          <w:sz w:val="28"/>
          <w:szCs w:val="28"/>
        </w:rPr>
      </w:pPr>
      <w:r w:rsidRPr="00CC18A2">
        <w:rPr>
          <w:b/>
          <w:sz w:val="28"/>
          <w:szCs w:val="28"/>
        </w:rPr>
        <w:t>Strategies and Tactics</w:t>
      </w:r>
    </w:p>
    <w:p w14:paraId="7167E10C" w14:textId="63BEECC8" w:rsidR="00CC18A2" w:rsidRPr="006C49D0" w:rsidRDefault="00CC18A2" w:rsidP="006C49D0">
      <w:pPr>
        <w:pStyle w:val="ListParagraph"/>
        <w:numPr>
          <w:ilvl w:val="0"/>
          <w:numId w:val="6"/>
        </w:numPr>
        <w:spacing w:line="360" w:lineRule="auto"/>
        <w:rPr>
          <w:sz w:val="28"/>
          <w:szCs w:val="28"/>
        </w:rPr>
      </w:pPr>
      <w:r w:rsidRPr="006C49D0">
        <w:rPr>
          <w:sz w:val="28"/>
          <w:szCs w:val="28"/>
        </w:rPr>
        <w:t xml:space="preserve">Increased media relations </w:t>
      </w:r>
    </w:p>
    <w:p w14:paraId="39318B83" w14:textId="77777777" w:rsidR="00CC18A2" w:rsidRDefault="006C49D0" w:rsidP="006C49D0">
      <w:pPr>
        <w:pStyle w:val="ListParagraph"/>
        <w:numPr>
          <w:ilvl w:val="0"/>
          <w:numId w:val="5"/>
        </w:numPr>
        <w:spacing w:line="360" w:lineRule="auto"/>
      </w:pPr>
      <w:r>
        <w:t xml:space="preserve">Media relations will help solidify all aspects of the plan and help increase public awareness of AcroYoga to the general public. </w:t>
      </w:r>
    </w:p>
    <w:p w14:paraId="3CC1E7B3" w14:textId="77777777" w:rsidR="006C49D0" w:rsidRDefault="006C49D0" w:rsidP="006C49D0">
      <w:pPr>
        <w:pStyle w:val="ListParagraph"/>
        <w:numPr>
          <w:ilvl w:val="0"/>
          <w:numId w:val="5"/>
        </w:numPr>
        <w:spacing w:line="360" w:lineRule="auto"/>
      </w:pPr>
      <w:r>
        <w:t>The focus of the media relations will</w:t>
      </w:r>
      <w:r w:rsidR="00E23A8E">
        <w:t xml:space="preserve"> be</w:t>
      </w:r>
      <w:r>
        <w:t xml:space="preserve"> from the organization to consumer working directly to inform and persuade the public to practice AcroYoga. </w:t>
      </w:r>
    </w:p>
    <w:p w14:paraId="4073A306" w14:textId="77777777" w:rsidR="00AE2111" w:rsidRDefault="00AE2111" w:rsidP="00AE2111">
      <w:pPr>
        <w:spacing w:line="360" w:lineRule="auto"/>
        <w:rPr>
          <w:sz w:val="28"/>
          <w:szCs w:val="28"/>
        </w:rPr>
      </w:pPr>
      <w:r w:rsidRPr="00AE2111">
        <w:rPr>
          <w:sz w:val="28"/>
          <w:szCs w:val="28"/>
        </w:rPr>
        <w:t>Tactics</w:t>
      </w:r>
      <w:r w:rsidR="003E72CB">
        <w:rPr>
          <w:sz w:val="28"/>
          <w:szCs w:val="28"/>
        </w:rPr>
        <w:t xml:space="preserve"> </w:t>
      </w:r>
    </w:p>
    <w:p w14:paraId="2F41ED0E" w14:textId="77DCC717" w:rsidR="00AE2111" w:rsidRDefault="00D62624" w:rsidP="00AE2111">
      <w:pPr>
        <w:pStyle w:val="ListParagraph"/>
        <w:numPr>
          <w:ilvl w:val="0"/>
          <w:numId w:val="9"/>
        </w:numPr>
        <w:spacing w:line="360" w:lineRule="auto"/>
      </w:pPr>
      <w:r>
        <w:t>A series of press r</w:t>
      </w:r>
      <w:r w:rsidR="00AE2111" w:rsidRPr="00AE2111">
        <w:t>eleases</w:t>
      </w:r>
      <w:r w:rsidR="00AE2111">
        <w:t xml:space="preserve"> </w:t>
      </w:r>
      <w:r>
        <w:t xml:space="preserve">to targeted media </w:t>
      </w:r>
      <w:r w:rsidR="00AE2111">
        <w:t xml:space="preserve">on a photo contest being launched to raise awareness of AcroYoga and the health benefits of practicing it. </w:t>
      </w:r>
      <w:r w:rsidR="009C7E0E">
        <w:t xml:space="preserve"> </w:t>
      </w:r>
    </w:p>
    <w:p w14:paraId="0F2FFDB1" w14:textId="427E48E1" w:rsidR="00AE2111" w:rsidRDefault="00D62624" w:rsidP="00AE2111">
      <w:pPr>
        <w:pStyle w:val="ListParagraph"/>
        <w:numPr>
          <w:ilvl w:val="0"/>
          <w:numId w:val="9"/>
        </w:numPr>
        <w:spacing w:line="360" w:lineRule="auto"/>
      </w:pPr>
      <w:r>
        <w:t>A</w:t>
      </w:r>
      <w:r w:rsidR="00AE2111">
        <w:t xml:space="preserve"> case study showing the details of how the benefits can have a positive effect on </w:t>
      </w:r>
      <w:r>
        <w:t>people’s</w:t>
      </w:r>
      <w:r w:rsidR="00AE2111">
        <w:t xml:space="preserve"> lifestyle. </w:t>
      </w:r>
    </w:p>
    <w:p w14:paraId="3F242D57" w14:textId="5130AE5C" w:rsidR="00AE2111" w:rsidRDefault="00D62624" w:rsidP="00AE2111">
      <w:pPr>
        <w:pStyle w:val="ListParagraph"/>
        <w:numPr>
          <w:ilvl w:val="0"/>
          <w:numId w:val="9"/>
        </w:numPr>
        <w:spacing w:line="360" w:lineRule="auto"/>
      </w:pPr>
      <w:r>
        <w:t>Measurement of s</w:t>
      </w:r>
      <w:r w:rsidR="00AE2111">
        <w:t>uccess of media relations will be</w:t>
      </w:r>
      <w:r>
        <w:t xml:space="preserve"> </w:t>
      </w:r>
      <w:r w:rsidR="00AE2111">
        <w:t>the increase of members to AcroYoga Internationals l</w:t>
      </w:r>
      <w:r w:rsidR="00E23A8E">
        <w:t xml:space="preserve">essons and training. It will also be measured by the views and traffic the media released, blogs, articles, videos, etc. get. </w:t>
      </w:r>
    </w:p>
    <w:p w14:paraId="69EC4BBA" w14:textId="24802958" w:rsidR="00E23A8E" w:rsidRDefault="00F8193A" w:rsidP="00E23A8E">
      <w:pPr>
        <w:pStyle w:val="ListParagraph"/>
        <w:numPr>
          <w:ilvl w:val="0"/>
          <w:numId w:val="6"/>
        </w:numPr>
        <w:spacing w:line="360" w:lineRule="auto"/>
        <w:rPr>
          <w:sz w:val="28"/>
          <w:szCs w:val="28"/>
        </w:rPr>
      </w:pPr>
      <w:r>
        <w:rPr>
          <w:sz w:val="28"/>
          <w:szCs w:val="28"/>
        </w:rPr>
        <w:t>Social Media Outreach</w:t>
      </w:r>
      <w:r w:rsidR="009C7E0E">
        <w:rPr>
          <w:sz w:val="28"/>
          <w:szCs w:val="28"/>
        </w:rPr>
        <w:t xml:space="preserve"> </w:t>
      </w:r>
    </w:p>
    <w:p w14:paraId="292218B5" w14:textId="15DB464B" w:rsidR="00F8193A" w:rsidRDefault="00F8193A" w:rsidP="00F8193A">
      <w:pPr>
        <w:pStyle w:val="ListParagraph"/>
        <w:numPr>
          <w:ilvl w:val="0"/>
          <w:numId w:val="13"/>
        </w:numPr>
        <w:spacing w:line="360" w:lineRule="auto"/>
      </w:pPr>
      <w:r>
        <w:t>The medium of s</w:t>
      </w:r>
      <w:r w:rsidR="002B2936">
        <w:t xml:space="preserve">ocial media provides </w:t>
      </w:r>
      <w:r>
        <w:t>numerous</w:t>
      </w:r>
      <w:r w:rsidR="002B2936">
        <w:t xml:space="preserve"> opportunities</w:t>
      </w:r>
      <w:r>
        <w:t xml:space="preserve"> to reach the public and promote AcroYoga. Th</w:t>
      </w:r>
      <w:r w:rsidR="00D62624">
        <w:t>rough different social media</w:t>
      </w:r>
      <w:r>
        <w:t xml:space="preserve">s AcroYoga International can distribute </w:t>
      </w:r>
      <w:r w:rsidR="00D62624">
        <w:t xml:space="preserve">content on Facebook, Twitter, YouTube, Blogs, </w:t>
      </w:r>
      <w:proofErr w:type="spellStart"/>
      <w:r w:rsidR="00D62624">
        <w:t>Instagram</w:t>
      </w:r>
      <w:proofErr w:type="spellEnd"/>
      <w:r w:rsidR="00D62624">
        <w:t>, and others</w:t>
      </w:r>
      <w:r>
        <w:t xml:space="preserve">. </w:t>
      </w:r>
    </w:p>
    <w:p w14:paraId="1C1A8E14" w14:textId="7BFB66AF" w:rsidR="00F8193A" w:rsidRPr="00D62624" w:rsidRDefault="00D62624" w:rsidP="00D62624">
      <w:pPr>
        <w:pStyle w:val="ListParagraph"/>
        <w:numPr>
          <w:ilvl w:val="0"/>
          <w:numId w:val="13"/>
        </w:numPr>
        <w:spacing w:line="360" w:lineRule="auto"/>
      </w:pPr>
      <w:r>
        <w:t xml:space="preserve">Testimonial on the health benefits of practicing AcroYoga on various social media platforms. </w:t>
      </w:r>
    </w:p>
    <w:p w14:paraId="41C96331" w14:textId="3733055B" w:rsidR="00F8193A" w:rsidRDefault="00F8193A" w:rsidP="00F8193A">
      <w:pPr>
        <w:pStyle w:val="ListParagraph"/>
        <w:numPr>
          <w:ilvl w:val="0"/>
          <w:numId w:val="13"/>
        </w:numPr>
        <w:spacing w:line="360" w:lineRule="auto"/>
      </w:pPr>
      <w:r>
        <w:t xml:space="preserve">Twitter </w:t>
      </w:r>
      <w:r w:rsidR="00D62624">
        <w:t>would be used</w:t>
      </w:r>
      <w:r>
        <w:t xml:space="preserve"> to send out updates on stories that are written for the campaign as well as updates on events. Uploading videos of teachers giving instructions on AcroYoga moves would provide a visual distinction to show what makes it different from other forms of Yoga. </w:t>
      </w:r>
      <w:r w:rsidR="009C7E0E">
        <w:t xml:space="preserve"> </w:t>
      </w:r>
    </w:p>
    <w:p w14:paraId="65EF250B" w14:textId="569A5117" w:rsidR="003E72CB" w:rsidRDefault="003E72CB" w:rsidP="00F8193A">
      <w:pPr>
        <w:pStyle w:val="ListParagraph"/>
        <w:numPr>
          <w:ilvl w:val="0"/>
          <w:numId w:val="13"/>
        </w:numPr>
        <w:spacing w:line="360" w:lineRule="auto"/>
      </w:pPr>
      <w:r>
        <w:t xml:space="preserve">Destination </w:t>
      </w:r>
      <w:proofErr w:type="spellStart"/>
      <w:r>
        <w:t>Acro</w:t>
      </w:r>
      <w:proofErr w:type="spellEnd"/>
      <w:r>
        <w:t xml:space="preserve"> photo contest would be promoted primarily through social media. </w:t>
      </w:r>
    </w:p>
    <w:p w14:paraId="226CF376" w14:textId="301DE941" w:rsidR="003E72CB" w:rsidRDefault="003E72CB" w:rsidP="00F8193A">
      <w:pPr>
        <w:pStyle w:val="ListParagraph"/>
        <w:numPr>
          <w:ilvl w:val="0"/>
          <w:numId w:val="13"/>
        </w:numPr>
        <w:spacing w:line="360" w:lineRule="auto"/>
      </w:pPr>
      <w:r>
        <w:t xml:space="preserve">Creation of </w:t>
      </w:r>
      <w:r w:rsidR="00D62624">
        <w:t xml:space="preserve">an </w:t>
      </w:r>
      <w:r>
        <w:t>AcroYoga video</w:t>
      </w:r>
      <w:r w:rsidR="00D62624">
        <w:t xml:space="preserve"> </w:t>
      </w:r>
      <w:r>
        <w:t xml:space="preserve">series to increase the practice of AcroYoga. </w:t>
      </w:r>
    </w:p>
    <w:p w14:paraId="48C4AEE3" w14:textId="068A356A" w:rsidR="003E72CB" w:rsidRDefault="003E72CB" w:rsidP="003E72CB">
      <w:pPr>
        <w:pStyle w:val="ListParagraph"/>
        <w:numPr>
          <w:ilvl w:val="0"/>
          <w:numId w:val="6"/>
        </w:numPr>
        <w:spacing w:line="360" w:lineRule="auto"/>
        <w:rPr>
          <w:sz w:val="28"/>
          <w:szCs w:val="28"/>
        </w:rPr>
      </w:pPr>
      <w:r>
        <w:rPr>
          <w:sz w:val="28"/>
          <w:szCs w:val="28"/>
        </w:rPr>
        <w:t>Grassroots work</w:t>
      </w:r>
      <w:r w:rsidR="009C7E0E">
        <w:rPr>
          <w:sz w:val="28"/>
          <w:szCs w:val="28"/>
        </w:rPr>
        <w:t xml:space="preserve"> </w:t>
      </w:r>
    </w:p>
    <w:p w14:paraId="3C761D12" w14:textId="77777777" w:rsidR="003E72CB" w:rsidRPr="003A788C" w:rsidRDefault="003E72CB" w:rsidP="003E72CB">
      <w:pPr>
        <w:pStyle w:val="ListParagraph"/>
        <w:numPr>
          <w:ilvl w:val="0"/>
          <w:numId w:val="14"/>
        </w:numPr>
        <w:spacing w:line="360" w:lineRule="auto"/>
      </w:pPr>
      <w:r w:rsidRPr="003A788C">
        <w:t xml:space="preserve">This will help the organization reach target areas where health and fitness communities are growing and spread the awareness of AcroYoga to them. </w:t>
      </w:r>
    </w:p>
    <w:p w14:paraId="1A4616E1" w14:textId="24C334B0" w:rsidR="003E72CB" w:rsidRPr="003A788C" w:rsidRDefault="003E72CB" w:rsidP="003E72CB">
      <w:pPr>
        <w:pStyle w:val="ListParagraph"/>
        <w:numPr>
          <w:ilvl w:val="0"/>
          <w:numId w:val="14"/>
        </w:numPr>
        <w:spacing w:line="360" w:lineRule="auto"/>
      </w:pPr>
      <w:r w:rsidRPr="003A788C">
        <w:t>AcroYoga s</w:t>
      </w:r>
      <w:r w:rsidR="00D62624">
        <w:t>hould invest in this to create brand ambassadors to spread the message</w:t>
      </w:r>
      <w:r w:rsidR="00DE79CC">
        <w:t xml:space="preserve"> about AcroYoga in their communities</w:t>
      </w:r>
      <w:r w:rsidR="003A788C" w:rsidRPr="003A788C">
        <w:rPr>
          <w:i/>
        </w:rPr>
        <w:t>.</w:t>
      </w:r>
    </w:p>
    <w:p w14:paraId="0DE87954" w14:textId="77777777" w:rsidR="003A788C" w:rsidRDefault="003A788C" w:rsidP="003A788C">
      <w:pPr>
        <w:spacing w:line="360" w:lineRule="auto"/>
        <w:ind w:left="420"/>
        <w:rPr>
          <w:sz w:val="28"/>
          <w:szCs w:val="28"/>
        </w:rPr>
      </w:pPr>
      <w:r>
        <w:rPr>
          <w:sz w:val="28"/>
          <w:szCs w:val="28"/>
        </w:rPr>
        <w:t>Tactics</w:t>
      </w:r>
    </w:p>
    <w:p w14:paraId="2A8338D9" w14:textId="6FC8FFBA" w:rsidR="003A788C" w:rsidRDefault="003A788C" w:rsidP="003A788C">
      <w:pPr>
        <w:pStyle w:val="ListParagraph"/>
        <w:numPr>
          <w:ilvl w:val="0"/>
          <w:numId w:val="15"/>
        </w:numPr>
        <w:spacing w:line="360" w:lineRule="auto"/>
      </w:pPr>
      <w:r>
        <w:t xml:space="preserve">Create a program that offers AcroYoga classes to couples for relationship building purposes to help them build a core of trust and communication. </w:t>
      </w:r>
    </w:p>
    <w:p w14:paraId="0728B28E" w14:textId="58DC870C" w:rsidR="003A788C" w:rsidRDefault="00DE79CC" w:rsidP="003A788C">
      <w:pPr>
        <w:pStyle w:val="ListParagraph"/>
        <w:numPr>
          <w:ilvl w:val="0"/>
          <w:numId w:val="15"/>
        </w:numPr>
        <w:spacing w:line="360" w:lineRule="auto"/>
      </w:pPr>
      <w:r>
        <w:t>AcroYoga in Pie</w:t>
      </w:r>
      <w:r w:rsidR="003A788C">
        <w:t xml:space="preserve">dmont Park Charity Event as a partnership with a charity to generate goodwill and promote AcroYoga.  AcroYoga International could partner with local yoga studios and yoga accessory companies as well as local media for a promotion.  </w:t>
      </w:r>
    </w:p>
    <w:p w14:paraId="3F569D45" w14:textId="77777777" w:rsidR="00653988" w:rsidRPr="003A788C" w:rsidRDefault="00653988" w:rsidP="00653988">
      <w:pPr>
        <w:pStyle w:val="ListParagraph"/>
        <w:spacing w:line="360" w:lineRule="auto"/>
      </w:pPr>
    </w:p>
    <w:p w14:paraId="78DC35EE" w14:textId="34AF79BC" w:rsidR="009C7E0E" w:rsidRDefault="002A0CF8" w:rsidP="003A788C">
      <w:pPr>
        <w:spacing w:line="360" w:lineRule="auto"/>
        <w:rPr>
          <w:b/>
          <w:sz w:val="28"/>
          <w:szCs w:val="28"/>
        </w:rPr>
      </w:pPr>
      <w:r>
        <w:rPr>
          <w:b/>
          <w:sz w:val="28"/>
          <w:szCs w:val="28"/>
        </w:rPr>
        <w:t>The Need for Awareness</w:t>
      </w:r>
    </w:p>
    <w:p w14:paraId="330DF1CF" w14:textId="049175D7" w:rsidR="00653988" w:rsidRDefault="002A0CF8" w:rsidP="003A788C">
      <w:pPr>
        <w:spacing w:line="360" w:lineRule="auto"/>
      </w:pPr>
      <w:r>
        <w:t xml:space="preserve">With the many forms of yoga, and the confusion that that goes along with explaining the differences between them, I believe AcroYoga International has a great need to build awareness for AcroYoga as a sport. The public awareness plan will benefit the organization through the creation of a larger public aware of and practicing AcroYoga. This will increase the need for the instructors that AcroYoga International trains and the membership to lesson plans that can be provided. </w:t>
      </w:r>
      <w:r w:rsidR="00576354">
        <w:t>A</w:t>
      </w:r>
      <w:r>
        <w:t>ll four primary goals of the organization will be met</w:t>
      </w:r>
      <w:r w:rsidR="00576354">
        <w:t xml:space="preserve"> through the successful implementation of this plan. </w:t>
      </w:r>
      <w:bookmarkStart w:id="0" w:name="_GoBack"/>
      <w:bookmarkEnd w:id="0"/>
    </w:p>
    <w:p w14:paraId="39025FE7" w14:textId="77777777" w:rsidR="00653988" w:rsidRDefault="00653988" w:rsidP="003A788C">
      <w:pPr>
        <w:spacing w:line="360" w:lineRule="auto"/>
      </w:pPr>
    </w:p>
    <w:p w14:paraId="2B25E242" w14:textId="77777777" w:rsidR="00653988" w:rsidRDefault="00653988" w:rsidP="003A788C">
      <w:pPr>
        <w:spacing w:line="360" w:lineRule="auto"/>
      </w:pPr>
      <w:r>
        <w:t>Thank you,</w:t>
      </w:r>
    </w:p>
    <w:p w14:paraId="6765C070" w14:textId="77777777" w:rsidR="00653988" w:rsidRPr="00B9138C" w:rsidRDefault="00653988" w:rsidP="00653988">
      <w:pPr>
        <w:spacing w:line="360" w:lineRule="auto"/>
        <w:rPr>
          <w:rFonts w:ascii="Arial" w:hAnsi="Arial" w:cs="Arial"/>
          <w:b/>
        </w:rPr>
      </w:pPr>
    </w:p>
    <w:p w14:paraId="459466F3" w14:textId="77777777" w:rsidR="00653988" w:rsidRPr="0095103C" w:rsidRDefault="00653988" w:rsidP="00653988">
      <w:pPr>
        <w:spacing w:line="360" w:lineRule="auto"/>
        <w:rPr>
          <w:rFonts w:ascii="Arial" w:hAnsi="Arial" w:cs="Arial"/>
          <w:color w:val="0000FF" w:themeColor="hyperlink"/>
          <w:u w:val="single"/>
        </w:rPr>
      </w:pPr>
      <w:r>
        <w:t>Ryan Lee</w:t>
      </w:r>
      <w:r w:rsidRPr="0012304A">
        <w:rPr>
          <w:rFonts w:ascii="Arial" w:hAnsi="Arial" w:cs="Arial"/>
        </w:rPr>
        <w:tab/>
      </w:r>
      <w:r w:rsidRPr="0012304A">
        <w:rPr>
          <w:rFonts w:ascii="Arial" w:hAnsi="Arial" w:cs="Arial"/>
        </w:rPr>
        <w:tab/>
        <w:t>Atlanta</w:t>
      </w:r>
      <w:r>
        <w:rPr>
          <w:rFonts w:ascii="Arial" w:hAnsi="Arial" w:cs="Arial"/>
        </w:rPr>
        <w:t>, GA</w:t>
      </w:r>
      <w:r w:rsidRPr="0012304A">
        <w:rPr>
          <w:rFonts w:ascii="Arial" w:hAnsi="Arial" w:cs="Arial"/>
        </w:rPr>
        <w:tab/>
        <w:t>678-207-9821</w:t>
      </w:r>
      <w:r w:rsidRPr="0012304A">
        <w:rPr>
          <w:rFonts w:ascii="Arial" w:hAnsi="Arial" w:cs="Arial"/>
        </w:rPr>
        <w:tab/>
      </w:r>
      <w:hyperlink r:id="rId9" w:history="1">
        <w:r w:rsidRPr="0012304A">
          <w:rPr>
            <w:rStyle w:val="Hyperlink"/>
            <w:rFonts w:ascii="Arial" w:hAnsi="Arial" w:cs="Arial"/>
          </w:rPr>
          <w:t>nayreelx@yahoo.com</w:t>
        </w:r>
      </w:hyperlink>
    </w:p>
    <w:p w14:paraId="693E3F15" w14:textId="77777777" w:rsidR="00653988" w:rsidRPr="009C7E0E" w:rsidRDefault="00653988" w:rsidP="003A788C">
      <w:pPr>
        <w:spacing w:line="360" w:lineRule="auto"/>
      </w:pPr>
    </w:p>
    <w:sectPr w:rsidR="00653988" w:rsidRPr="009C7E0E" w:rsidSect="007138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0DE"/>
    <w:multiLevelType w:val="hybridMultilevel"/>
    <w:tmpl w:val="AB0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575F1"/>
    <w:multiLevelType w:val="hybridMultilevel"/>
    <w:tmpl w:val="F788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424AA"/>
    <w:multiLevelType w:val="hybridMultilevel"/>
    <w:tmpl w:val="A0EE6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1E96413"/>
    <w:multiLevelType w:val="hybridMultilevel"/>
    <w:tmpl w:val="FE16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83D0D"/>
    <w:multiLevelType w:val="hybridMultilevel"/>
    <w:tmpl w:val="CDFC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D2F62"/>
    <w:multiLevelType w:val="hybridMultilevel"/>
    <w:tmpl w:val="FEF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D51BD"/>
    <w:multiLevelType w:val="hybridMultilevel"/>
    <w:tmpl w:val="08F86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F976F5"/>
    <w:multiLevelType w:val="hybridMultilevel"/>
    <w:tmpl w:val="AF90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07966"/>
    <w:multiLevelType w:val="hybridMultilevel"/>
    <w:tmpl w:val="209E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56C2A"/>
    <w:multiLevelType w:val="hybridMultilevel"/>
    <w:tmpl w:val="C79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224928"/>
    <w:multiLevelType w:val="hybridMultilevel"/>
    <w:tmpl w:val="7A5E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9F7AC3"/>
    <w:multiLevelType w:val="hybridMultilevel"/>
    <w:tmpl w:val="A1FA7F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98E4163"/>
    <w:multiLevelType w:val="hybridMultilevel"/>
    <w:tmpl w:val="60D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441DD1"/>
    <w:multiLevelType w:val="hybridMultilevel"/>
    <w:tmpl w:val="4A0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D2273"/>
    <w:multiLevelType w:val="hybridMultilevel"/>
    <w:tmpl w:val="1A34A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1"/>
  </w:num>
  <w:num w:numId="6">
    <w:abstractNumId w:val="6"/>
  </w:num>
  <w:num w:numId="7">
    <w:abstractNumId w:val="10"/>
  </w:num>
  <w:num w:numId="8">
    <w:abstractNumId w:val="2"/>
  </w:num>
  <w:num w:numId="9">
    <w:abstractNumId w:val="12"/>
  </w:num>
  <w:num w:numId="10">
    <w:abstractNumId w:val="5"/>
  </w:num>
  <w:num w:numId="11">
    <w:abstractNumId w:val="13"/>
  </w:num>
  <w:num w:numId="12">
    <w:abstractNumId w:val="0"/>
  </w:num>
  <w:num w:numId="13">
    <w:abstractNumId w:val="1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E1"/>
    <w:rsid w:val="00051AF9"/>
    <w:rsid w:val="001E6802"/>
    <w:rsid w:val="002A0CF8"/>
    <w:rsid w:val="002B2936"/>
    <w:rsid w:val="003762E1"/>
    <w:rsid w:val="003A788C"/>
    <w:rsid w:val="003E72CB"/>
    <w:rsid w:val="004307B8"/>
    <w:rsid w:val="00576354"/>
    <w:rsid w:val="00641E73"/>
    <w:rsid w:val="00653988"/>
    <w:rsid w:val="006C49D0"/>
    <w:rsid w:val="006E4308"/>
    <w:rsid w:val="0071382E"/>
    <w:rsid w:val="00771F4D"/>
    <w:rsid w:val="007E6CBC"/>
    <w:rsid w:val="0080496F"/>
    <w:rsid w:val="0096076C"/>
    <w:rsid w:val="009C7E0E"/>
    <w:rsid w:val="00AE2111"/>
    <w:rsid w:val="00BF10B5"/>
    <w:rsid w:val="00C273A8"/>
    <w:rsid w:val="00CC18A2"/>
    <w:rsid w:val="00D62624"/>
    <w:rsid w:val="00DE79CC"/>
    <w:rsid w:val="00E23A8E"/>
    <w:rsid w:val="00EB1088"/>
    <w:rsid w:val="00F8193A"/>
    <w:rsid w:val="00FA5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9B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2E1"/>
    <w:rPr>
      <w:rFonts w:ascii="Lucida Grande" w:hAnsi="Lucida Grande" w:cs="Lucida Grande"/>
      <w:sz w:val="18"/>
      <w:szCs w:val="18"/>
    </w:rPr>
  </w:style>
  <w:style w:type="character" w:styleId="Hyperlink">
    <w:name w:val="Hyperlink"/>
    <w:basedOn w:val="DefaultParagraphFont"/>
    <w:uiPriority w:val="99"/>
    <w:unhideWhenUsed/>
    <w:rsid w:val="003762E1"/>
    <w:rPr>
      <w:color w:val="0000FF" w:themeColor="hyperlink"/>
      <w:u w:val="single"/>
    </w:rPr>
  </w:style>
  <w:style w:type="paragraph" w:styleId="ListParagraph">
    <w:name w:val="List Paragraph"/>
    <w:basedOn w:val="Normal"/>
    <w:uiPriority w:val="34"/>
    <w:qFormat/>
    <w:rsid w:val="007E6C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2E1"/>
    <w:rPr>
      <w:rFonts w:ascii="Lucida Grande" w:hAnsi="Lucida Grande" w:cs="Lucida Grande"/>
      <w:sz w:val="18"/>
      <w:szCs w:val="18"/>
    </w:rPr>
  </w:style>
  <w:style w:type="character" w:styleId="Hyperlink">
    <w:name w:val="Hyperlink"/>
    <w:basedOn w:val="DefaultParagraphFont"/>
    <w:uiPriority w:val="99"/>
    <w:unhideWhenUsed/>
    <w:rsid w:val="003762E1"/>
    <w:rPr>
      <w:color w:val="0000FF" w:themeColor="hyperlink"/>
      <w:u w:val="single"/>
    </w:rPr>
  </w:style>
  <w:style w:type="paragraph" w:styleId="ListParagraph">
    <w:name w:val="List Paragraph"/>
    <w:basedOn w:val="Normal"/>
    <w:uiPriority w:val="34"/>
    <w:qFormat/>
    <w:rsid w:val="007E6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nayreelx@yahoo.com" TargetMode="External"/><Relationship Id="rId8" Type="http://schemas.openxmlformats.org/officeDocument/2006/relationships/hyperlink" Target="http://www.ryanleepr.com" TargetMode="External"/><Relationship Id="rId9" Type="http://schemas.openxmlformats.org/officeDocument/2006/relationships/hyperlink" Target="mailto:nayreelx@yaho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875</Words>
  <Characters>4993</Characters>
  <Application>Microsoft Macintosh Word</Application>
  <DocSecurity>0</DocSecurity>
  <Lines>41</Lines>
  <Paragraphs>11</Paragraphs>
  <ScaleCrop>false</ScaleCrop>
  <Company>Student</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Lee</dc:creator>
  <cp:keywords/>
  <dc:description/>
  <cp:lastModifiedBy>Ryan Lee</cp:lastModifiedBy>
  <cp:revision>8</cp:revision>
  <cp:lastPrinted>2017-07-11T23:02:00Z</cp:lastPrinted>
  <dcterms:created xsi:type="dcterms:W3CDTF">2017-07-11T18:31:00Z</dcterms:created>
  <dcterms:modified xsi:type="dcterms:W3CDTF">2017-07-19T02:42:00Z</dcterms:modified>
</cp:coreProperties>
</file>